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B8D" w:rsidRDefault="00603B8D" w:rsidP="00603B8D">
      <w:pPr>
        <w:spacing w:before="100" w:beforeAutospacing="1" w:after="100" w:afterAutospacing="1"/>
        <w:outlineLvl w:val="0"/>
        <w:rPr>
          <w:rFonts w:eastAsia="Times New Roman" w:cstheme="minorHAnsi"/>
          <w:sz w:val="20"/>
          <w:szCs w:val="20"/>
          <w:lang w:eastAsia="en-NZ"/>
        </w:rPr>
      </w:pPr>
      <w:r w:rsidRPr="00603B8D">
        <w:rPr>
          <w:rFonts w:eastAsia="Times New Roman" w:cstheme="minorHAnsi"/>
          <w:b/>
          <w:bCs/>
          <w:kern w:val="36"/>
          <w:sz w:val="20"/>
          <w:szCs w:val="20"/>
          <w:lang w:eastAsia="en-NZ"/>
        </w:rPr>
        <w:t>Colenso, William</w:t>
      </w:r>
      <w:r>
        <w:rPr>
          <w:rFonts w:eastAsia="Times New Roman" w:cstheme="minorHAnsi"/>
          <w:b/>
          <w:bCs/>
          <w:kern w:val="36"/>
          <w:sz w:val="20"/>
          <w:szCs w:val="20"/>
          <w:lang w:eastAsia="en-NZ"/>
        </w:rPr>
        <w:t xml:space="preserve"> </w:t>
      </w:r>
      <w:r w:rsidRPr="00603B8D">
        <w:rPr>
          <w:rFonts w:eastAsia="Times New Roman" w:cstheme="minorHAnsi"/>
          <w:sz w:val="20"/>
          <w:szCs w:val="20"/>
          <w:lang w:eastAsia="en-NZ"/>
        </w:rPr>
        <w:t>1811–1899</w:t>
      </w:r>
    </w:p>
    <w:p w:rsidR="00603B8D" w:rsidRPr="00603B8D" w:rsidRDefault="00603B8D" w:rsidP="00603B8D">
      <w:pPr>
        <w:spacing w:before="100" w:beforeAutospacing="1" w:after="100" w:afterAutospacing="1"/>
        <w:outlineLvl w:val="0"/>
        <w:rPr>
          <w:rFonts w:eastAsia="Times New Roman" w:cstheme="minorHAnsi"/>
          <w:b/>
          <w:bCs/>
          <w:kern w:val="36"/>
          <w:sz w:val="20"/>
          <w:szCs w:val="20"/>
          <w:lang w:eastAsia="en-NZ"/>
        </w:rPr>
      </w:pPr>
      <w:r w:rsidRPr="00603B8D">
        <w:rPr>
          <w:rFonts w:eastAsia="Times New Roman" w:cstheme="minorHAnsi"/>
          <w:sz w:val="20"/>
          <w:szCs w:val="20"/>
          <w:lang w:eastAsia="en-NZ"/>
        </w:rPr>
        <w:t>William Colenso was born probably on 17 November 1811 and was baptised on 13 December 1811 in Penzance, Cornwall, England. He was the eldest child of Samuel May Colenso, a saddler and town councillor of Penzance, and his wife, Mary Veale Thomas, the daughter of a solicitor. Privately educated by a local tutor, Colenso was apprenticed to a printer at St Ives in 1826, learning the craft which was to take him to New Zealand eight years later.</w:t>
      </w:r>
    </w:p>
    <w:p w:rsidR="00603B8D" w:rsidRPr="00603B8D" w:rsidRDefault="00603B8D" w:rsidP="00603B8D">
      <w:pPr>
        <w:spacing w:before="100" w:beforeAutospacing="1" w:after="100" w:afterAutospacing="1"/>
        <w:rPr>
          <w:rFonts w:eastAsia="Times New Roman" w:cstheme="minorHAnsi"/>
          <w:sz w:val="20"/>
          <w:szCs w:val="20"/>
          <w:lang w:eastAsia="en-NZ"/>
        </w:rPr>
      </w:pPr>
      <w:r w:rsidRPr="00603B8D">
        <w:rPr>
          <w:rFonts w:eastAsia="Times New Roman" w:cstheme="minorHAnsi"/>
          <w:sz w:val="20"/>
          <w:szCs w:val="20"/>
          <w:lang w:eastAsia="en-NZ"/>
        </w:rPr>
        <w:t xml:space="preserve">In 1833 he began work with the London firm of Richard Watts, printers to the Church Missionary Society. Through this contact, and some writing for a religious journal, Colenso came to the attention of the CMS. At the time the society was looking for someone to run a small printing press at </w:t>
      </w:r>
      <w:proofErr w:type="spellStart"/>
      <w:r w:rsidRPr="00603B8D">
        <w:rPr>
          <w:rFonts w:eastAsia="Times New Roman" w:cstheme="minorHAnsi"/>
          <w:sz w:val="20"/>
          <w:szCs w:val="20"/>
          <w:lang w:eastAsia="en-NZ"/>
        </w:rPr>
        <w:t>Paihia</w:t>
      </w:r>
      <w:proofErr w:type="spellEnd"/>
      <w:r w:rsidRPr="00603B8D">
        <w:rPr>
          <w:rFonts w:eastAsia="Times New Roman" w:cstheme="minorHAnsi"/>
          <w:sz w:val="20"/>
          <w:szCs w:val="20"/>
          <w:lang w:eastAsia="en-NZ"/>
        </w:rPr>
        <w:t xml:space="preserve"> in the Bay of Islands. Colenso secured the job and departed on the </w:t>
      </w:r>
      <w:r w:rsidRPr="00603B8D">
        <w:rPr>
          <w:rFonts w:eastAsia="Times New Roman" w:cstheme="minorHAnsi"/>
          <w:i/>
          <w:iCs/>
          <w:sz w:val="20"/>
          <w:szCs w:val="20"/>
          <w:lang w:eastAsia="en-NZ"/>
        </w:rPr>
        <w:t>Prince Regent</w:t>
      </w:r>
      <w:r w:rsidRPr="00603B8D">
        <w:rPr>
          <w:rFonts w:eastAsia="Times New Roman" w:cstheme="minorHAnsi"/>
          <w:sz w:val="20"/>
          <w:szCs w:val="20"/>
          <w:lang w:eastAsia="en-NZ"/>
        </w:rPr>
        <w:t xml:space="preserve"> in June 1834. He arrived at </w:t>
      </w:r>
      <w:proofErr w:type="spellStart"/>
      <w:r w:rsidRPr="00603B8D">
        <w:rPr>
          <w:rFonts w:eastAsia="Times New Roman" w:cstheme="minorHAnsi"/>
          <w:sz w:val="20"/>
          <w:szCs w:val="20"/>
          <w:lang w:eastAsia="en-NZ"/>
        </w:rPr>
        <w:t>Paihia</w:t>
      </w:r>
      <w:proofErr w:type="spellEnd"/>
      <w:r w:rsidRPr="00603B8D">
        <w:rPr>
          <w:rFonts w:eastAsia="Times New Roman" w:cstheme="minorHAnsi"/>
          <w:sz w:val="20"/>
          <w:szCs w:val="20"/>
          <w:lang w:eastAsia="en-NZ"/>
        </w:rPr>
        <w:t xml:space="preserve"> on 30 December on the schooner </w:t>
      </w:r>
      <w:r w:rsidRPr="00603B8D">
        <w:rPr>
          <w:rFonts w:eastAsia="Times New Roman" w:cstheme="minorHAnsi"/>
          <w:i/>
          <w:iCs/>
          <w:sz w:val="20"/>
          <w:szCs w:val="20"/>
          <w:lang w:eastAsia="en-NZ"/>
        </w:rPr>
        <w:t>Blackbird</w:t>
      </w:r>
      <w:r w:rsidRPr="00603B8D">
        <w:rPr>
          <w:rFonts w:eastAsia="Times New Roman" w:cstheme="minorHAnsi"/>
          <w:sz w:val="20"/>
          <w:szCs w:val="20"/>
          <w:lang w:eastAsia="en-NZ"/>
        </w:rPr>
        <w:t xml:space="preserve"> from Sydney.</w:t>
      </w:r>
    </w:p>
    <w:p w:rsidR="00603B8D" w:rsidRPr="00603B8D" w:rsidRDefault="00603B8D" w:rsidP="00603B8D">
      <w:pPr>
        <w:spacing w:before="100" w:beforeAutospacing="1" w:after="100" w:afterAutospacing="1"/>
        <w:rPr>
          <w:rFonts w:eastAsia="Times New Roman" w:cstheme="minorHAnsi"/>
          <w:sz w:val="20"/>
          <w:szCs w:val="20"/>
          <w:lang w:eastAsia="en-NZ"/>
        </w:rPr>
      </w:pPr>
      <w:r w:rsidRPr="00603B8D">
        <w:rPr>
          <w:rFonts w:eastAsia="Times New Roman" w:cstheme="minorHAnsi"/>
          <w:sz w:val="20"/>
          <w:szCs w:val="20"/>
          <w:lang w:eastAsia="en-NZ"/>
        </w:rPr>
        <w:t xml:space="preserve">The failure of the CMS to supply proper equipment and stationery for his small Stanhope press hampered Colenso's work for the first few years. He showed great ingenuity, and his early productions were a considerable achievement. The first pamphlet printed in New Zealand was a 16 page translation into Maori of the Epistles of Paul to the Philippians and to the Ephesians, which appeared on 17 February 1835. More ambitious was the production of 5,000 copies of William </w:t>
      </w:r>
      <w:proofErr w:type="spellStart"/>
      <w:r w:rsidRPr="00603B8D">
        <w:rPr>
          <w:rFonts w:eastAsia="Times New Roman" w:cstheme="minorHAnsi"/>
          <w:sz w:val="20"/>
          <w:szCs w:val="20"/>
          <w:lang w:eastAsia="en-NZ"/>
        </w:rPr>
        <w:t>Williams's</w:t>
      </w:r>
      <w:proofErr w:type="spellEnd"/>
      <w:r w:rsidRPr="00603B8D">
        <w:rPr>
          <w:rFonts w:eastAsia="Times New Roman" w:cstheme="minorHAnsi"/>
          <w:sz w:val="20"/>
          <w:szCs w:val="20"/>
          <w:lang w:eastAsia="en-NZ"/>
        </w:rPr>
        <w:t xml:space="preserve"> Maori New Testament. The first of these 356 page books were produced in December 1837. Maori demand was high: a Maori leader in </w:t>
      </w:r>
      <w:proofErr w:type="spellStart"/>
      <w:r w:rsidRPr="00603B8D">
        <w:rPr>
          <w:rFonts w:eastAsia="Times New Roman" w:cstheme="minorHAnsi"/>
          <w:sz w:val="20"/>
          <w:szCs w:val="20"/>
          <w:lang w:eastAsia="en-NZ"/>
        </w:rPr>
        <w:t>Kaitaia</w:t>
      </w:r>
      <w:proofErr w:type="spellEnd"/>
      <w:r w:rsidRPr="00603B8D">
        <w:rPr>
          <w:rFonts w:eastAsia="Times New Roman" w:cstheme="minorHAnsi"/>
          <w:sz w:val="20"/>
          <w:szCs w:val="20"/>
          <w:lang w:eastAsia="en-NZ"/>
        </w:rPr>
        <w:t xml:space="preserve"> sent a messenger for a copy, bearing the only gold sovereign Colenso had seen in the country. His next major undertaking was 27,000 copies of the Book of Common Prayer in Maori. These publications came at a critical time for the missions, which had made little progress in their first 15 years. But from 1830 the pace of conversions quickened, as the desire for European goods increased, along with the </w:t>
      </w:r>
      <w:proofErr w:type="spellStart"/>
      <w:r w:rsidRPr="00603B8D">
        <w:rPr>
          <w:rFonts w:eastAsia="Times New Roman" w:cstheme="minorHAnsi"/>
          <w:sz w:val="20"/>
          <w:szCs w:val="20"/>
          <w:lang w:eastAsia="en-NZ"/>
        </w:rPr>
        <w:t>mana</w:t>
      </w:r>
      <w:proofErr w:type="spellEnd"/>
      <w:r w:rsidRPr="00603B8D">
        <w:rPr>
          <w:rFonts w:eastAsia="Times New Roman" w:cstheme="minorHAnsi"/>
          <w:sz w:val="20"/>
          <w:szCs w:val="20"/>
          <w:lang w:eastAsia="en-NZ"/>
        </w:rPr>
        <w:t xml:space="preserve"> of the missionaries themselves. Colenso's output attracted great Maori interest and increased the authority and extent of missionary influence.</w:t>
      </w:r>
    </w:p>
    <w:p w:rsidR="00603B8D" w:rsidRPr="00603B8D" w:rsidRDefault="00603B8D" w:rsidP="00603B8D">
      <w:pPr>
        <w:spacing w:before="100" w:beforeAutospacing="1" w:after="100" w:afterAutospacing="1"/>
        <w:rPr>
          <w:rFonts w:eastAsia="Times New Roman" w:cstheme="minorHAnsi"/>
          <w:sz w:val="20"/>
          <w:szCs w:val="20"/>
          <w:lang w:eastAsia="en-NZ"/>
        </w:rPr>
      </w:pPr>
      <w:r w:rsidRPr="00603B8D">
        <w:rPr>
          <w:rFonts w:eastAsia="Times New Roman" w:cstheme="minorHAnsi"/>
          <w:sz w:val="20"/>
          <w:szCs w:val="20"/>
          <w:lang w:eastAsia="en-NZ"/>
        </w:rPr>
        <w:t xml:space="preserve">By 1840 Colenso had produced over 74,000 copies of various books and pamphlets, not all religious publications. In October 1835 the first tract produced in English was printed by order of the British Resident, James Busby, warning settlers about the imperialist ambitions of Baron Charles de Thierry. Over the following nine years other official notices and publications appeared, including the first New Zealand government </w:t>
      </w:r>
      <w:r w:rsidRPr="00603B8D">
        <w:rPr>
          <w:rFonts w:eastAsia="Times New Roman" w:cstheme="minorHAnsi"/>
          <w:i/>
          <w:iCs/>
          <w:sz w:val="20"/>
          <w:szCs w:val="20"/>
          <w:lang w:eastAsia="en-NZ"/>
        </w:rPr>
        <w:t>Gazette</w:t>
      </w:r>
      <w:r w:rsidRPr="00603B8D">
        <w:rPr>
          <w:rFonts w:eastAsia="Times New Roman" w:cstheme="minorHAnsi"/>
          <w:sz w:val="20"/>
          <w:szCs w:val="20"/>
          <w:lang w:eastAsia="en-NZ"/>
        </w:rPr>
        <w:t xml:space="preserve"> on 30 December 1840. Colenso's most memorable work of this sort was the printing of the Maori text of the Treaty of Waitangi on 17 February 1840. At the signing his cautious representations to Lieutenant Governor William Hobson that many Maori were unaware of the meaning of the treaty were brusquely set aside. His observations recorded at the time were published as </w:t>
      </w:r>
      <w:proofErr w:type="gramStart"/>
      <w:r w:rsidRPr="00603B8D">
        <w:rPr>
          <w:rFonts w:eastAsia="Times New Roman" w:cstheme="minorHAnsi"/>
          <w:i/>
          <w:iCs/>
          <w:sz w:val="20"/>
          <w:szCs w:val="20"/>
          <w:lang w:eastAsia="en-NZ"/>
        </w:rPr>
        <w:t>The</w:t>
      </w:r>
      <w:proofErr w:type="gramEnd"/>
      <w:r w:rsidRPr="00603B8D">
        <w:rPr>
          <w:rFonts w:eastAsia="Times New Roman" w:cstheme="minorHAnsi"/>
          <w:i/>
          <w:iCs/>
          <w:sz w:val="20"/>
          <w:szCs w:val="20"/>
          <w:lang w:eastAsia="en-NZ"/>
        </w:rPr>
        <w:t xml:space="preserve"> authentic and genuine history of the signing of the Treaty of Waitangi</w:t>
      </w:r>
      <w:r w:rsidRPr="00603B8D">
        <w:rPr>
          <w:rFonts w:eastAsia="Times New Roman" w:cstheme="minorHAnsi"/>
          <w:sz w:val="20"/>
          <w:szCs w:val="20"/>
          <w:lang w:eastAsia="en-NZ"/>
        </w:rPr>
        <w:t xml:space="preserve"> (1890), the most reliable contemporary European account of the signing.</w:t>
      </w:r>
    </w:p>
    <w:p w:rsidR="00603B8D" w:rsidRPr="00603B8D" w:rsidRDefault="00603B8D" w:rsidP="00603B8D">
      <w:pPr>
        <w:spacing w:before="100" w:beforeAutospacing="1" w:after="100" w:afterAutospacing="1"/>
        <w:rPr>
          <w:rFonts w:eastAsia="Times New Roman" w:cstheme="minorHAnsi"/>
          <w:sz w:val="20"/>
          <w:szCs w:val="20"/>
          <w:lang w:eastAsia="en-NZ"/>
        </w:rPr>
      </w:pPr>
      <w:r w:rsidRPr="00603B8D">
        <w:rPr>
          <w:rFonts w:eastAsia="Times New Roman" w:cstheme="minorHAnsi"/>
          <w:sz w:val="20"/>
          <w:szCs w:val="20"/>
          <w:lang w:eastAsia="en-NZ"/>
        </w:rPr>
        <w:t xml:space="preserve">At the Bay of Islands his growing enthusiasm for natural history was boosted by the brief visit of Charles Darwin on the </w:t>
      </w:r>
      <w:r w:rsidRPr="00603B8D">
        <w:rPr>
          <w:rFonts w:eastAsia="Times New Roman" w:cstheme="minorHAnsi"/>
          <w:i/>
          <w:iCs/>
          <w:sz w:val="20"/>
          <w:szCs w:val="20"/>
          <w:lang w:eastAsia="en-NZ"/>
        </w:rPr>
        <w:t>Beagle</w:t>
      </w:r>
      <w:r w:rsidRPr="00603B8D">
        <w:rPr>
          <w:rFonts w:eastAsia="Times New Roman" w:cstheme="minorHAnsi"/>
          <w:sz w:val="20"/>
          <w:szCs w:val="20"/>
          <w:lang w:eastAsia="en-NZ"/>
        </w:rPr>
        <w:t xml:space="preserve"> in 1835. Although Colenso's skills were those of the collector, he did receive some systematic training through the visit in 1838 of Allan Cunningham, the New South Wales government botanist. This six month sojourn, together with that of Joseph Dalton Hooker in 1841, provided Colenso with useful contacts and friendships, which allowed him to develop his interests.</w:t>
      </w:r>
    </w:p>
    <w:p w:rsidR="00603B8D" w:rsidRPr="00603B8D" w:rsidRDefault="00603B8D" w:rsidP="00603B8D">
      <w:pPr>
        <w:spacing w:before="100" w:beforeAutospacing="1" w:after="100" w:afterAutospacing="1"/>
        <w:rPr>
          <w:rFonts w:eastAsia="Times New Roman" w:cstheme="minorHAnsi"/>
          <w:sz w:val="20"/>
          <w:szCs w:val="20"/>
          <w:lang w:eastAsia="en-NZ"/>
        </w:rPr>
      </w:pPr>
      <w:r w:rsidRPr="00603B8D">
        <w:rPr>
          <w:rFonts w:eastAsia="Times New Roman" w:cstheme="minorHAnsi"/>
          <w:sz w:val="20"/>
          <w:szCs w:val="20"/>
          <w:lang w:eastAsia="en-NZ"/>
        </w:rPr>
        <w:t>There was plenty of scope for collecting on Colenso's many journeys. His impatience to expand the missionary aspect of his job drove him to carry the word to districts outside the mission fold and unknown to Europeans. Helped by his rapid grasp of Maori he extended his journeys within Northland, and with William Williams and Richard Matthews took his first overland trip down the East Coast from Hicks Bay to Poverty Bay in 1838. The main objective was to find a mission site, but Colenso botanised and established useful contacts with East Coast Maori.</w:t>
      </w:r>
    </w:p>
    <w:p w:rsidR="00603B8D" w:rsidRPr="00603B8D" w:rsidRDefault="00603B8D" w:rsidP="00603B8D">
      <w:pPr>
        <w:spacing w:before="100" w:beforeAutospacing="1" w:after="100" w:afterAutospacing="1"/>
        <w:rPr>
          <w:rFonts w:eastAsia="Times New Roman" w:cstheme="minorHAnsi"/>
          <w:sz w:val="20"/>
          <w:szCs w:val="20"/>
          <w:lang w:eastAsia="en-NZ"/>
        </w:rPr>
      </w:pPr>
      <w:r w:rsidRPr="00603B8D">
        <w:rPr>
          <w:rFonts w:eastAsia="Times New Roman" w:cstheme="minorHAnsi"/>
          <w:sz w:val="20"/>
          <w:szCs w:val="20"/>
          <w:lang w:eastAsia="en-NZ"/>
        </w:rPr>
        <w:lastRenderedPageBreak/>
        <w:t xml:space="preserve">In 1841–42 and 1843–44 Colenso undertook more ambitious, inland explorations. On the first he travelled from Hicks Bay to </w:t>
      </w:r>
      <w:proofErr w:type="spellStart"/>
      <w:r w:rsidRPr="00603B8D">
        <w:rPr>
          <w:rFonts w:eastAsia="Times New Roman" w:cstheme="minorHAnsi"/>
          <w:sz w:val="20"/>
          <w:szCs w:val="20"/>
          <w:lang w:eastAsia="en-NZ"/>
        </w:rPr>
        <w:t>Turanganui</w:t>
      </w:r>
      <w:proofErr w:type="spellEnd"/>
      <w:r w:rsidRPr="00603B8D">
        <w:rPr>
          <w:rFonts w:eastAsia="Times New Roman" w:cstheme="minorHAnsi"/>
          <w:sz w:val="20"/>
          <w:szCs w:val="20"/>
          <w:lang w:eastAsia="en-NZ"/>
        </w:rPr>
        <w:t xml:space="preserve">, the site of William </w:t>
      </w:r>
      <w:proofErr w:type="spellStart"/>
      <w:r w:rsidRPr="00603B8D">
        <w:rPr>
          <w:rFonts w:eastAsia="Times New Roman" w:cstheme="minorHAnsi"/>
          <w:sz w:val="20"/>
          <w:szCs w:val="20"/>
          <w:lang w:eastAsia="en-NZ"/>
        </w:rPr>
        <w:t>Williams's</w:t>
      </w:r>
      <w:proofErr w:type="spellEnd"/>
      <w:r w:rsidRPr="00603B8D">
        <w:rPr>
          <w:rFonts w:eastAsia="Times New Roman" w:cstheme="minorHAnsi"/>
          <w:sz w:val="20"/>
          <w:szCs w:val="20"/>
          <w:lang w:eastAsia="en-NZ"/>
        </w:rPr>
        <w:t xml:space="preserve"> new mission station near present day </w:t>
      </w:r>
      <w:proofErr w:type="spellStart"/>
      <w:r w:rsidRPr="00603B8D">
        <w:rPr>
          <w:rFonts w:eastAsia="Times New Roman" w:cstheme="minorHAnsi"/>
          <w:sz w:val="20"/>
          <w:szCs w:val="20"/>
          <w:lang w:eastAsia="en-NZ"/>
        </w:rPr>
        <w:t>Gisborne</w:t>
      </w:r>
      <w:proofErr w:type="spellEnd"/>
      <w:r w:rsidRPr="00603B8D">
        <w:rPr>
          <w:rFonts w:eastAsia="Times New Roman" w:cstheme="minorHAnsi"/>
          <w:sz w:val="20"/>
          <w:szCs w:val="20"/>
          <w:lang w:eastAsia="en-NZ"/>
        </w:rPr>
        <w:t xml:space="preserve">. Heading south and then westward he explored </w:t>
      </w:r>
      <w:proofErr w:type="spellStart"/>
      <w:r w:rsidRPr="00603B8D">
        <w:rPr>
          <w:rFonts w:eastAsia="Times New Roman" w:cstheme="minorHAnsi"/>
          <w:sz w:val="20"/>
          <w:szCs w:val="20"/>
          <w:lang w:eastAsia="en-NZ"/>
        </w:rPr>
        <w:t>Waikaremoana</w:t>
      </w:r>
      <w:proofErr w:type="spellEnd"/>
      <w:r w:rsidRPr="00603B8D">
        <w:rPr>
          <w:rFonts w:eastAsia="Times New Roman" w:cstheme="minorHAnsi"/>
          <w:sz w:val="20"/>
          <w:szCs w:val="20"/>
          <w:lang w:eastAsia="en-NZ"/>
        </w:rPr>
        <w:t xml:space="preserve"> and the </w:t>
      </w:r>
      <w:proofErr w:type="spellStart"/>
      <w:r w:rsidRPr="00603B8D">
        <w:rPr>
          <w:rFonts w:eastAsia="Times New Roman" w:cstheme="minorHAnsi"/>
          <w:sz w:val="20"/>
          <w:szCs w:val="20"/>
          <w:lang w:eastAsia="en-NZ"/>
        </w:rPr>
        <w:t>Urewera</w:t>
      </w:r>
      <w:proofErr w:type="spellEnd"/>
      <w:r w:rsidRPr="00603B8D">
        <w:rPr>
          <w:rFonts w:eastAsia="Times New Roman" w:cstheme="minorHAnsi"/>
          <w:sz w:val="20"/>
          <w:szCs w:val="20"/>
          <w:lang w:eastAsia="en-NZ"/>
        </w:rPr>
        <w:t xml:space="preserve"> region. This traverse presented remarkable opportunities for plant collecting. He adopted the rather unsystematic practice of stuffing botanical specimens down the front of his shirt while on the move. Leaving the </w:t>
      </w:r>
      <w:proofErr w:type="spellStart"/>
      <w:r w:rsidRPr="00603B8D">
        <w:rPr>
          <w:rFonts w:eastAsia="Times New Roman" w:cstheme="minorHAnsi"/>
          <w:sz w:val="20"/>
          <w:szCs w:val="20"/>
          <w:lang w:eastAsia="en-NZ"/>
        </w:rPr>
        <w:t>Urewera</w:t>
      </w:r>
      <w:proofErr w:type="spellEnd"/>
      <w:r w:rsidRPr="00603B8D">
        <w:rPr>
          <w:rFonts w:eastAsia="Times New Roman" w:cstheme="minorHAnsi"/>
          <w:sz w:val="20"/>
          <w:szCs w:val="20"/>
          <w:lang w:eastAsia="en-NZ"/>
        </w:rPr>
        <w:t xml:space="preserve">, he travelled to </w:t>
      </w:r>
      <w:proofErr w:type="spellStart"/>
      <w:r w:rsidRPr="00603B8D">
        <w:rPr>
          <w:rFonts w:eastAsia="Times New Roman" w:cstheme="minorHAnsi"/>
          <w:sz w:val="20"/>
          <w:szCs w:val="20"/>
          <w:lang w:eastAsia="en-NZ"/>
        </w:rPr>
        <w:t>Rotorua</w:t>
      </w:r>
      <w:proofErr w:type="spellEnd"/>
      <w:r w:rsidRPr="00603B8D">
        <w:rPr>
          <w:rFonts w:eastAsia="Times New Roman" w:cstheme="minorHAnsi"/>
          <w:sz w:val="20"/>
          <w:szCs w:val="20"/>
          <w:lang w:eastAsia="en-NZ"/>
        </w:rPr>
        <w:t xml:space="preserve">, </w:t>
      </w:r>
      <w:proofErr w:type="spellStart"/>
      <w:r w:rsidRPr="00603B8D">
        <w:rPr>
          <w:rFonts w:eastAsia="Times New Roman" w:cstheme="minorHAnsi"/>
          <w:sz w:val="20"/>
          <w:szCs w:val="20"/>
          <w:lang w:eastAsia="en-NZ"/>
        </w:rPr>
        <w:t>Matamata</w:t>
      </w:r>
      <w:proofErr w:type="spellEnd"/>
      <w:r w:rsidRPr="00603B8D">
        <w:rPr>
          <w:rFonts w:eastAsia="Times New Roman" w:cstheme="minorHAnsi"/>
          <w:sz w:val="20"/>
          <w:szCs w:val="20"/>
          <w:lang w:eastAsia="en-NZ"/>
        </w:rPr>
        <w:t xml:space="preserve">, Waikato and home to the Bay of Islands via the </w:t>
      </w:r>
      <w:proofErr w:type="spellStart"/>
      <w:r w:rsidRPr="00603B8D">
        <w:rPr>
          <w:rFonts w:eastAsia="Times New Roman" w:cstheme="minorHAnsi"/>
          <w:sz w:val="20"/>
          <w:szCs w:val="20"/>
          <w:lang w:eastAsia="en-NZ"/>
        </w:rPr>
        <w:t>Manukau</w:t>
      </w:r>
      <w:proofErr w:type="spellEnd"/>
      <w:r w:rsidRPr="00603B8D">
        <w:rPr>
          <w:rFonts w:eastAsia="Times New Roman" w:cstheme="minorHAnsi"/>
          <w:sz w:val="20"/>
          <w:szCs w:val="20"/>
          <w:lang w:eastAsia="en-NZ"/>
        </w:rPr>
        <w:t xml:space="preserve"> and </w:t>
      </w:r>
      <w:proofErr w:type="spellStart"/>
      <w:r w:rsidRPr="00603B8D">
        <w:rPr>
          <w:rFonts w:eastAsia="Times New Roman" w:cstheme="minorHAnsi"/>
          <w:sz w:val="20"/>
          <w:szCs w:val="20"/>
          <w:lang w:eastAsia="en-NZ"/>
        </w:rPr>
        <w:t>Kaipara</w:t>
      </w:r>
      <w:proofErr w:type="spellEnd"/>
      <w:r w:rsidRPr="00603B8D">
        <w:rPr>
          <w:rFonts w:eastAsia="Times New Roman" w:cstheme="minorHAnsi"/>
          <w:sz w:val="20"/>
          <w:szCs w:val="20"/>
          <w:lang w:eastAsia="en-NZ"/>
        </w:rPr>
        <w:t xml:space="preserve"> harbours.</w:t>
      </w:r>
    </w:p>
    <w:p w:rsidR="00603B8D" w:rsidRPr="00603B8D" w:rsidRDefault="00603B8D" w:rsidP="00603B8D">
      <w:pPr>
        <w:spacing w:before="100" w:beforeAutospacing="1" w:after="100" w:afterAutospacing="1"/>
        <w:rPr>
          <w:rFonts w:eastAsia="Times New Roman" w:cstheme="minorHAnsi"/>
          <w:sz w:val="20"/>
          <w:szCs w:val="20"/>
          <w:lang w:eastAsia="en-NZ"/>
        </w:rPr>
      </w:pPr>
      <w:r w:rsidRPr="00603B8D">
        <w:rPr>
          <w:rFonts w:eastAsia="Times New Roman" w:cstheme="minorHAnsi"/>
          <w:sz w:val="20"/>
          <w:szCs w:val="20"/>
          <w:lang w:eastAsia="en-NZ"/>
        </w:rPr>
        <w:t xml:space="preserve">The journey from October 1843 to February 1844 to select a Hawke's Bay mission site was the longest Colenso undertook. He travelled the now familiar East Coast from Hicks Bay, and then embarked at </w:t>
      </w:r>
      <w:proofErr w:type="spellStart"/>
      <w:r w:rsidRPr="00603B8D">
        <w:rPr>
          <w:rFonts w:eastAsia="Times New Roman" w:cstheme="minorHAnsi"/>
          <w:sz w:val="20"/>
          <w:szCs w:val="20"/>
          <w:lang w:eastAsia="en-NZ"/>
        </w:rPr>
        <w:t>Turanganui</w:t>
      </w:r>
      <w:proofErr w:type="spellEnd"/>
      <w:r w:rsidRPr="00603B8D">
        <w:rPr>
          <w:rFonts w:eastAsia="Times New Roman" w:cstheme="minorHAnsi"/>
          <w:sz w:val="20"/>
          <w:szCs w:val="20"/>
          <w:lang w:eastAsia="en-NZ"/>
        </w:rPr>
        <w:t xml:space="preserve"> on the </w:t>
      </w:r>
      <w:r w:rsidRPr="00603B8D">
        <w:rPr>
          <w:rFonts w:eastAsia="Times New Roman" w:cstheme="minorHAnsi"/>
          <w:i/>
          <w:iCs/>
          <w:sz w:val="20"/>
          <w:szCs w:val="20"/>
          <w:lang w:eastAsia="en-NZ"/>
        </w:rPr>
        <w:t>Columbine</w:t>
      </w:r>
      <w:r w:rsidRPr="00603B8D">
        <w:rPr>
          <w:rFonts w:eastAsia="Times New Roman" w:cstheme="minorHAnsi"/>
          <w:sz w:val="20"/>
          <w:szCs w:val="20"/>
          <w:lang w:eastAsia="en-NZ"/>
        </w:rPr>
        <w:t xml:space="preserve"> with William Williams and landed on the Wairarapa coast at present day </w:t>
      </w:r>
      <w:proofErr w:type="spellStart"/>
      <w:r w:rsidRPr="00603B8D">
        <w:rPr>
          <w:rFonts w:eastAsia="Times New Roman" w:cstheme="minorHAnsi"/>
          <w:sz w:val="20"/>
          <w:szCs w:val="20"/>
          <w:lang w:eastAsia="en-NZ"/>
        </w:rPr>
        <w:t>Castlepoint</w:t>
      </w:r>
      <w:proofErr w:type="spellEnd"/>
      <w:r w:rsidRPr="00603B8D">
        <w:rPr>
          <w:rFonts w:eastAsia="Times New Roman" w:cstheme="minorHAnsi"/>
          <w:sz w:val="20"/>
          <w:szCs w:val="20"/>
          <w:lang w:eastAsia="en-NZ"/>
        </w:rPr>
        <w:t xml:space="preserve">. With their Maori guides and bearers they walked north to the </w:t>
      </w:r>
      <w:proofErr w:type="spellStart"/>
      <w:r w:rsidRPr="00603B8D">
        <w:rPr>
          <w:rFonts w:eastAsia="Times New Roman" w:cstheme="minorHAnsi"/>
          <w:sz w:val="20"/>
          <w:szCs w:val="20"/>
          <w:lang w:eastAsia="en-NZ"/>
        </w:rPr>
        <w:t>Ahuriri</w:t>
      </w:r>
      <w:proofErr w:type="spellEnd"/>
      <w:r w:rsidRPr="00603B8D">
        <w:rPr>
          <w:rFonts w:eastAsia="Times New Roman" w:cstheme="minorHAnsi"/>
          <w:sz w:val="20"/>
          <w:szCs w:val="20"/>
          <w:lang w:eastAsia="en-NZ"/>
        </w:rPr>
        <w:t xml:space="preserve"> district. A small area on the banks of the Waitangi Stream, near present day Clive, was eventually selected for the mission. After moving north to Wairoa Colenso went inland to </w:t>
      </w:r>
      <w:proofErr w:type="spellStart"/>
      <w:r w:rsidRPr="00603B8D">
        <w:rPr>
          <w:rFonts w:eastAsia="Times New Roman" w:cstheme="minorHAnsi"/>
          <w:sz w:val="20"/>
          <w:szCs w:val="20"/>
          <w:lang w:eastAsia="en-NZ"/>
        </w:rPr>
        <w:t>Waikaremoana</w:t>
      </w:r>
      <w:proofErr w:type="spellEnd"/>
      <w:r w:rsidRPr="00603B8D">
        <w:rPr>
          <w:rFonts w:eastAsia="Times New Roman" w:cstheme="minorHAnsi"/>
          <w:sz w:val="20"/>
          <w:szCs w:val="20"/>
          <w:lang w:eastAsia="en-NZ"/>
        </w:rPr>
        <w:t xml:space="preserve"> and the </w:t>
      </w:r>
      <w:proofErr w:type="spellStart"/>
      <w:r w:rsidRPr="00603B8D">
        <w:rPr>
          <w:rFonts w:eastAsia="Times New Roman" w:cstheme="minorHAnsi"/>
          <w:sz w:val="20"/>
          <w:szCs w:val="20"/>
          <w:lang w:eastAsia="en-NZ"/>
        </w:rPr>
        <w:t>Urewera</w:t>
      </w:r>
      <w:proofErr w:type="spellEnd"/>
      <w:r w:rsidRPr="00603B8D">
        <w:rPr>
          <w:rFonts w:eastAsia="Times New Roman" w:cstheme="minorHAnsi"/>
          <w:sz w:val="20"/>
          <w:szCs w:val="20"/>
          <w:lang w:eastAsia="en-NZ"/>
        </w:rPr>
        <w:t xml:space="preserve"> country, scrupulously compiling a census of the remote villages. He returned to </w:t>
      </w:r>
      <w:proofErr w:type="spellStart"/>
      <w:r w:rsidRPr="00603B8D">
        <w:rPr>
          <w:rFonts w:eastAsia="Times New Roman" w:cstheme="minorHAnsi"/>
          <w:sz w:val="20"/>
          <w:szCs w:val="20"/>
          <w:lang w:eastAsia="en-NZ"/>
        </w:rPr>
        <w:t>Paihia</w:t>
      </w:r>
      <w:proofErr w:type="spellEnd"/>
      <w:r w:rsidRPr="00603B8D">
        <w:rPr>
          <w:rFonts w:eastAsia="Times New Roman" w:cstheme="minorHAnsi"/>
          <w:sz w:val="20"/>
          <w:szCs w:val="20"/>
          <w:lang w:eastAsia="en-NZ"/>
        </w:rPr>
        <w:t xml:space="preserve"> via </w:t>
      </w:r>
      <w:proofErr w:type="spellStart"/>
      <w:r w:rsidRPr="00603B8D">
        <w:rPr>
          <w:rFonts w:eastAsia="Times New Roman" w:cstheme="minorHAnsi"/>
          <w:sz w:val="20"/>
          <w:szCs w:val="20"/>
          <w:lang w:eastAsia="en-NZ"/>
        </w:rPr>
        <w:t>Tauranga</w:t>
      </w:r>
      <w:proofErr w:type="spellEnd"/>
      <w:r w:rsidRPr="00603B8D">
        <w:rPr>
          <w:rFonts w:eastAsia="Times New Roman" w:cstheme="minorHAnsi"/>
          <w:sz w:val="20"/>
          <w:szCs w:val="20"/>
          <w:lang w:eastAsia="en-NZ"/>
        </w:rPr>
        <w:t xml:space="preserve">, Waikato, </w:t>
      </w:r>
      <w:proofErr w:type="spellStart"/>
      <w:r w:rsidRPr="00603B8D">
        <w:rPr>
          <w:rFonts w:eastAsia="Times New Roman" w:cstheme="minorHAnsi"/>
          <w:sz w:val="20"/>
          <w:szCs w:val="20"/>
          <w:lang w:eastAsia="en-NZ"/>
        </w:rPr>
        <w:t>Otahuhu</w:t>
      </w:r>
      <w:proofErr w:type="spellEnd"/>
      <w:r w:rsidRPr="00603B8D">
        <w:rPr>
          <w:rFonts w:eastAsia="Times New Roman" w:cstheme="minorHAnsi"/>
          <w:sz w:val="20"/>
          <w:szCs w:val="20"/>
          <w:lang w:eastAsia="en-NZ"/>
        </w:rPr>
        <w:t xml:space="preserve"> and </w:t>
      </w:r>
      <w:proofErr w:type="spellStart"/>
      <w:r w:rsidRPr="00603B8D">
        <w:rPr>
          <w:rFonts w:eastAsia="Times New Roman" w:cstheme="minorHAnsi"/>
          <w:sz w:val="20"/>
          <w:szCs w:val="20"/>
          <w:lang w:eastAsia="en-NZ"/>
        </w:rPr>
        <w:t>Kaipara</w:t>
      </w:r>
      <w:proofErr w:type="spellEnd"/>
      <w:r w:rsidRPr="00603B8D">
        <w:rPr>
          <w:rFonts w:eastAsia="Times New Roman" w:cstheme="minorHAnsi"/>
          <w:sz w:val="20"/>
          <w:szCs w:val="20"/>
          <w:lang w:eastAsia="en-NZ"/>
        </w:rPr>
        <w:t xml:space="preserve"> Harbour.</w:t>
      </w:r>
    </w:p>
    <w:p w:rsidR="00603B8D" w:rsidRPr="00603B8D" w:rsidRDefault="00603B8D" w:rsidP="00603B8D">
      <w:pPr>
        <w:spacing w:before="100" w:beforeAutospacing="1" w:after="100" w:afterAutospacing="1"/>
        <w:rPr>
          <w:rFonts w:eastAsia="Times New Roman" w:cstheme="minorHAnsi"/>
          <w:sz w:val="20"/>
          <w:szCs w:val="20"/>
          <w:lang w:eastAsia="en-NZ"/>
        </w:rPr>
      </w:pPr>
      <w:r w:rsidRPr="00603B8D">
        <w:rPr>
          <w:rFonts w:eastAsia="Times New Roman" w:cstheme="minorHAnsi"/>
          <w:sz w:val="20"/>
          <w:szCs w:val="20"/>
          <w:lang w:eastAsia="en-NZ"/>
        </w:rPr>
        <w:t xml:space="preserve">By 1840 Colenso had tired of both his task as a printer and what he perceived as the high church establishment in the Bay of Islands. His rather dogmatic, self-scrutinising form of evangelism sought an outlet in missionary activity in remote areas. The CMS, fearful of his proselytising </w:t>
      </w:r>
      <w:proofErr w:type="spellStart"/>
      <w:r w:rsidRPr="00603B8D">
        <w:rPr>
          <w:rFonts w:eastAsia="Times New Roman" w:cstheme="minorHAnsi"/>
          <w:sz w:val="20"/>
          <w:szCs w:val="20"/>
          <w:lang w:eastAsia="en-NZ"/>
        </w:rPr>
        <w:t>zealotry</w:t>
      </w:r>
      <w:proofErr w:type="spellEnd"/>
      <w:r w:rsidRPr="00603B8D">
        <w:rPr>
          <w:rFonts w:eastAsia="Times New Roman" w:cstheme="minorHAnsi"/>
          <w:sz w:val="20"/>
          <w:szCs w:val="20"/>
          <w:lang w:eastAsia="en-NZ"/>
        </w:rPr>
        <w:t xml:space="preserve">, fobbed off his applications. Bishop G. A. Selwyn's establishment of St John's College at </w:t>
      </w:r>
      <w:proofErr w:type="spellStart"/>
      <w:r w:rsidRPr="00603B8D">
        <w:rPr>
          <w:rFonts w:eastAsia="Times New Roman" w:cstheme="minorHAnsi"/>
          <w:sz w:val="20"/>
          <w:szCs w:val="20"/>
          <w:lang w:eastAsia="en-NZ"/>
        </w:rPr>
        <w:t>Waimate</w:t>
      </w:r>
      <w:proofErr w:type="spellEnd"/>
      <w:r w:rsidRPr="00603B8D">
        <w:rPr>
          <w:rFonts w:eastAsia="Times New Roman" w:cstheme="minorHAnsi"/>
          <w:sz w:val="20"/>
          <w:szCs w:val="20"/>
          <w:lang w:eastAsia="en-NZ"/>
        </w:rPr>
        <w:t xml:space="preserve"> North increased Colenso's persistence, and the bishop reluctantly accepted him as a candidate for ordination.</w:t>
      </w:r>
    </w:p>
    <w:p w:rsidR="00603B8D" w:rsidRPr="00603B8D" w:rsidRDefault="00603B8D" w:rsidP="00603B8D">
      <w:pPr>
        <w:spacing w:before="100" w:beforeAutospacing="1" w:after="100" w:afterAutospacing="1"/>
        <w:rPr>
          <w:rFonts w:eastAsia="Times New Roman" w:cstheme="minorHAnsi"/>
          <w:sz w:val="20"/>
          <w:szCs w:val="20"/>
          <w:lang w:eastAsia="en-NZ"/>
        </w:rPr>
      </w:pPr>
      <w:r w:rsidRPr="00603B8D">
        <w:rPr>
          <w:rFonts w:eastAsia="Times New Roman" w:cstheme="minorHAnsi"/>
          <w:sz w:val="20"/>
          <w:szCs w:val="20"/>
          <w:lang w:eastAsia="en-NZ"/>
        </w:rPr>
        <w:t xml:space="preserve">On 27 April 1843 at </w:t>
      </w:r>
      <w:proofErr w:type="spellStart"/>
      <w:r w:rsidRPr="00603B8D">
        <w:rPr>
          <w:rFonts w:eastAsia="Times New Roman" w:cstheme="minorHAnsi"/>
          <w:sz w:val="20"/>
          <w:szCs w:val="20"/>
          <w:lang w:eastAsia="en-NZ"/>
        </w:rPr>
        <w:t>Otahuhu</w:t>
      </w:r>
      <w:proofErr w:type="spellEnd"/>
      <w:r w:rsidRPr="00603B8D">
        <w:rPr>
          <w:rFonts w:eastAsia="Times New Roman" w:cstheme="minorHAnsi"/>
          <w:sz w:val="20"/>
          <w:szCs w:val="20"/>
          <w:lang w:eastAsia="en-NZ"/>
        </w:rPr>
        <w:t xml:space="preserve">, Auckland, Colenso satisfied one of Selwyn's prerequisites for ordination by a marriage (arranged and subsequently loveless), to Elizabeth Fairburn, daughter of the CMS </w:t>
      </w:r>
      <w:proofErr w:type="gramStart"/>
      <w:r w:rsidRPr="00603B8D">
        <w:rPr>
          <w:rFonts w:eastAsia="Times New Roman" w:cstheme="minorHAnsi"/>
          <w:sz w:val="20"/>
          <w:szCs w:val="20"/>
          <w:lang w:eastAsia="en-NZ"/>
        </w:rPr>
        <w:t>lay</w:t>
      </w:r>
      <w:proofErr w:type="gramEnd"/>
      <w:r w:rsidRPr="00603B8D">
        <w:rPr>
          <w:rFonts w:eastAsia="Times New Roman" w:cstheme="minorHAnsi"/>
          <w:sz w:val="20"/>
          <w:szCs w:val="20"/>
          <w:lang w:eastAsia="en-NZ"/>
        </w:rPr>
        <w:t xml:space="preserve"> missionary W. T. Fairburn. Their first child, Frances Mary, was born a little over nine months later. On 22 September 1844 Colenso was ordained deacon and on 13 December headed south with his wife and daughter to take over the new mission station in Hawke's Bay. Nine months later, in September 1845, a son, Ridley Latimer, was born.</w:t>
      </w:r>
    </w:p>
    <w:p w:rsidR="00603B8D" w:rsidRPr="00603B8D" w:rsidRDefault="00603B8D" w:rsidP="00603B8D">
      <w:pPr>
        <w:spacing w:before="100" w:beforeAutospacing="1" w:after="100" w:afterAutospacing="1"/>
        <w:rPr>
          <w:rFonts w:eastAsia="Times New Roman" w:cstheme="minorHAnsi"/>
          <w:sz w:val="20"/>
          <w:szCs w:val="20"/>
          <w:lang w:eastAsia="en-NZ"/>
        </w:rPr>
      </w:pPr>
      <w:r w:rsidRPr="00603B8D">
        <w:rPr>
          <w:rFonts w:eastAsia="Times New Roman" w:cstheme="minorHAnsi"/>
          <w:sz w:val="20"/>
          <w:szCs w:val="20"/>
          <w:lang w:eastAsia="en-NZ"/>
        </w:rPr>
        <w:t xml:space="preserve">Colenso's responsibilities in his new job were enormous. His parish stretched as far south as Palliser Bay and beyond the </w:t>
      </w:r>
      <w:proofErr w:type="spellStart"/>
      <w:r w:rsidRPr="00603B8D">
        <w:rPr>
          <w:rFonts w:eastAsia="Times New Roman" w:cstheme="minorHAnsi"/>
          <w:sz w:val="20"/>
          <w:szCs w:val="20"/>
          <w:lang w:eastAsia="en-NZ"/>
        </w:rPr>
        <w:t>Ruahine</w:t>
      </w:r>
      <w:proofErr w:type="spellEnd"/>
      <w:r w:rsidRPr="00603B8D">
        <w:rPr>
          <w:rFonts w:eastAsia="Times New Roman" w:cstheme="minorHAnsi"/>
          <w:sz w:val="20"/>
          <w:szCs w:val="20"/>
          <w:lang w:eastAsia="en-NZ"/>
        </w:rPr>
        <w:t xml:space="preserve"> Range to the upper reaches of the Rangitikei River. The missionary pursued </w:t>
      </w:r>
      <w:proofErr w:type="spellStart"/>
      <w:r w:rsidRPr="00603B8D">
        <w:rPr>
          <w:rFonts w:eastAsia="Times New Roman" w:cstheme="minorHAnsi"/>
          <w:sz w:val="20"/>
          <w:szCs w:val="20"/>
          <w:lang w:eastAsia="en-NZ"/>
        </w:rPr>
        <w:t>unregenerates</w:t>
      </w:r>
      <w:proofErr w:type="spellEnd"/>
      <w:r w:rsidRPr="00603B8D">
        <w:rPr>
          <w:rFonts w:eastAsia="Times New Roman" w:cstheme="minorHAnsi"/>
          <w:sz w:val="20"/>
          <w:szCs w:val="20"/>
          <w:lang w:eastAsia="en-NZ"/>
        </w:rPr>
        <w:t xml:space="preserve"> throughout this huge area with a fervour which bespoke his aggressive spirituality, his taste for travel and his need to escape from a tortuous and decaying domestic situation. Each spring and autumn he journeyed south to Palliser Bay and sometimes to Wellington, holding religious services and baptising Maori. While his initial success was impressive, as the years went by his impact diminished and many Maori fell away, offended by Colenso's intolerance and haughtiness.</w:t>
      </w:r>
    </w:p>
    <w:p w:rsidR="00603B8D" w:rsidRPr="00603B8D" w:rsidRDefault="00603B8D" w:rsidP="00603B8D">
      <w:pPr>
        <w:spacing w:before="100" w:beforeAutospacing="1" w:after="100" w:afterAutospacing="1"/>
        <w:rPr>
          <w:rFonts w:eastAsia="Times New Roman" w:cstheme="minorHAnsi"/>
          <w:sz w:val="20"/>
          <w:szCs w:val="20"/>
          <w:lang w:eastAsia="en-NZ"/>
        </w:rPr>
      </w:pPr>
      <w:proofErr w:type="gramStart"/>
      <w:r w:rsidRPr="00603B8D">
        <w:rPr>
          <w:rFonts w:eastAsia="Times New Roman" w:cstheme="minorHAnsi"/>
          <w:sz w:val="20"/>
          <w:szCs w:val="20"/>
          <w:lang w:eastAsia="en-NZ"/>
        </w:rPr>
        <w:t>A zeal</w:t>
      </w:r>
      <w:proofErr w:type="gramEnd"/>
      <w:r w:rsidRPr="00603B8D">
        <w:rPr>
          <w:rFonts w:eastAsia="Times New Roman" w:cstheme="minorHAnsi"/>
          <w:sz w:val="20"/>
          <w:szCs w:val="20"/>
          <w:lang w:eastAsia="en-NZ"/>
        </w:rPr>
        <w:t xml:space="preserve"> to convert, to explore and to botanise was behind Colenso's ambition to cross the </w:t>
      </w:r>
      <w:proofErr w:type="spellStart"/>
      <w:r w:rsidRPr="00603B8D">
        <w:rPr>
          <w:rFonts w:eastAsia="Times New Roman" w:cstheme="minorHAnsi"/>
          <w:sz w:val="20"/>
          <w:szCs w:val="20"/>
          <w:lang w:eastAsia="en-NZ"/>
        </w:rPr>
        <w:t>Ruahine</w:t>
      </w:r>
      <w:proofErr w:type="spellEnd"/>
      <w:r w:rsidRPr="00603B8D">
        <w:rPr>
          <w:rFonts w:eastAsia="Times New Roman" w:cstheme="minorHAnsi"/>
          <w:sz w:val="20"/>
          <w:szCs w:val="20"/>
          <w:lang w:eastAsia="en-NZ"/>
        </w:rPr>
        <w:t xml:space="preserve"> Range to the upper Rangitikei district, known as inland </w:t>
      </w:r>
      <w:proofErr w:type="spellStart"/>
      <w:r w:rsidRPr="00603B8D">
        <w:rPr>
          <w:rFonts w:eastAsia="Times New Roman" w:cstheme="minorHAnsi"/>
          <w:sz w:val="20"/>
          <w:szCs w:val="20"/>
          <w:lang w:eastAsia="en-NZ"/>
        </w:rPr>
        <w:t>Patea</w:t>
      </w:r>
      <w:proofErr w:type="spellEnd"/>
      <w:r w:rsidRPr="00603B8D">
        <w:rPr>
          <w:rFonts w:eastAsia="Times New Roman" w:cstheme="minorHAnsi"/>
          <w:sz w:val="20"/>
          <w:szCs w:val="20"/>
          <w:lang w:eastAsia="en-NZ"/>
        </w:rPr>
        <w:t xml:space="preserve">. With a Maori guide and five bearers he made his first attempt one month after arriving at </w:t>
      </w:r>
      <w:proofErr w:type="spellStart"/>
      <w:r w:rsidRPr="00603B8D">
        <w:rPr>
          <w:rFonts w:eastAsia="Times New Roman" w:cstheme="minorHAnsi"/>
          <w:sz w:val="20"/>
          <w:szCs w:val="20"/>
          <w:lang w:eastAsia="en-NZ"/>
        </w:rPr>
        <w:t>Ahuriri</w:t>
      </w:r>
      <w:proofErr w:type="spellEnd"/>
      <w:r w:rsidRPr="00603B8D">
        <w:rPr>
          <w:rFonts w:eastAsia="Times New Roman" w:cstheme="minorHAnsi"/>
          <w:sz w:val="20"/>
          <w:szCs w:val="20"/>
          <w:lang w:eastAsia="en-NZ"/>
        </w:rPr>
        <w:t xml:space="preserve">. But the western villages were deserted and the party was forced to return, short of supplies and energy. A successful crossing was achieved two years later, but from the western side. In February 1847 Colenso travelled from </w:t>
      </w:r>
      <w:proofErr w:type="spellStart"/>
      <w:r w:rsidRPr="00603B8D">
        <w:rPr>
          <w:rFonts w:eastAsia="Times New Roman" w:cstheme="minorHAnsi"/>
          <w:sz w:val="20"/>
          <w:szCs w:val="20"/>
          <w:lang w:eastAsia="en-NZ"/>
        </w:rPr>
        <w:t>Ahuriri</w:t>
      </w:r>
      <w:proofErr w:type="spellEnd"/>
      <w:r w:rsidRPr="00603B8D">
        <w:rPr>
          <w:rFonts w:eastAsia="Times New Roman" w:cstheme="minorHAnsi"/>
          <w:sz w:val="20"/>
          <w:szCs w:val="20"/>
          <w:lang w:eastAsia="en-NZ"/>
        </w:rPr>
        <w:t xml:space="preserve"> to Lake </w:t>
      </w:r>
      <w:proofErr w:type="spellStart"/>
      <w:r w:rsidRPr="00603B8D">
        <w:rPr>
          <w:rFonts w:eastAsia="Times New Roman" w:cstheme="minorHAnsi"/>
          <w:sz w:val="20"/>
          <w:szCs w:val="20"/>
          <w:lang w:eastAsia="en-NZ"/>
        </w:rPr>
        <w:t>Taupo</w:t>
      </w:r>
      <w:proofErr w:type="spellEnd"/>
      <w:r w:rsidRPr="00603B8D">
        <w:rPr>
          <w:rFonts w:eastAsia="Times New Roman" w:cstheme="minorHAnsi"/>
          <w:sz w:val="20"/>
          <w:szCs w:val="20"/>
          <w:lang w:eastAsia="en-NZ"/>
        </w:rPr>
        <w:t xml:space="preserve">. Heading south from the lake he crossed the </w:t>
      </w:r>
      <w:proofErr w:type="spellStart"/>
      <w:r w:rsidRPr="00603B8D">
        <w:rPr>
          <w:rFonts w:eastAsia="Times New Roman" w:cstheme="minorHAnsi"/>
          <w:sz w:val="20"/>
          <w:szCs w:val="20"/>
          <w:lang w:eastAsia="en-NZ"/>
        </w:rPr>
        <w:t>Onetapu</w:t>
      </w:r>
      <w:proofErr w:type="spellEnd"/>
      <w:r w:rsidRPr="00603B8D">
        <w:rPr>
          <w:rFonts w:eastAsia="Times New Roman" w:cstheme="minorHAnsi"/>
          <w:sz w:val="20"/>
          <w:szCs w:val="20"/>
          <w:lang w:eastAsia="en-NZ"/>
        </w:rPr>
        <w:t xml:space="preserve"> and </w:t>
      </w:r>
      <w:proofErr w:type="spellStart"/>
      <w:r w:rsidRPr="00603B8D">
        <w:rPr>
          <w:rFonts w:eastAsia="Times New Roman" w:cstheme="minorHAnsi"/>
          <w:sz w:val="20"/>
          <w:szCs w:val="20"/>
          <w:lang w:eastAsia="en-NZ"/>
        </w:rPr>
        <w:t>Rangipo</w:t>
      </w:r>
      <w:proofErr w:type="spellEnd"/>
      <w:r w:rsidRPr="00603B8D">
        <w:rPr>
          <w:rFonts w:eastAsia="Times New Roman" w:cstheme="minorHAnsi"/>
          <w:sz w:val="20"/>
          <w:szCs w:val="20"/>
          <w:lang w:eastAsia="en-NZ"/>
        </w:rPr>
        <w:t xml:space="preserve"> deserts to the banks of the </w:t>
      </w:r>
      <w:proofErr w:type="spellStart"/>
      <w:r w:rsidRPr="00603B8D">
        <w:rPr>
          <w:rFonts w:eastAsia="Times New Roman" w:cstheme="minorHAnsi"/>
          <w:sz w:val="20"/>
          <w:szCs w:val="20"/>
          <w:lang w:eastAsia="en-NZ"/>
        </w:rPr>
        <w:t>Moawhango</w:t>
      </w:r>
      <w:proofErr w:type="spellEnd"/>
      <w:r w:rsidRPr="00603B8D">
        <w:rPr>
          <w:rFonts w:eastAsia="Times New Roman" w:cstheme="minorHAnsi"/>
          <w:sz w:val="20"/>
          <w:szCs w:val="20"/>
          <w:lang w:eastAsia="en-NZ"/>
        </w:rPr>
        <w:t xml:space="preserve"> River, reaching the fortified pa of </w:t>
      </w:r>
      <w:proofErr w:type="spellStart"/>
      <w:r w:rsidRPr="00603B8D">
        <w:rPr>
          <w:rFonts w:eastAsia="Times New Roman" w:cstheme="minorHAnsi"/>
          <w:sz w:val="20"/>
          <w:szCs w:val="20"/>
          <w:lang w:eastAsia="en-NZ"/>
        </w:rPr>
        <w:t>Matuku</w:t>
      </w:r>
      <w:proofErr w:type="spellEnd"/>
      <w:r w:rsidRPr="00603B8D">
        <w:rPr>
          <w:rFonts w:eastAsia="Times New Roman" w:cstheme="minorHAnsi"/>
          <w:sz w:val="20"/>
          <w:szCs w:val="20"/>
          <w:lang w:eastAsia="en-NZ"/>
        </w:rPr>
        <w:t xml:space="preserve">. Two days later, ill and weak, he crossed the range which had defeated him in 1845. In his remaining years at the mission he made five more visits to the inland </w:t>
      </w:r>
      <w:proofErr w:type="spellStart"/>
      <w:r w:rsidRPr="00603B8D">
        <w:rPr>
          <w:rFonts w:eastAsia="Times New Roman" w:cstheme="minorHAnsi"/>
          <w:sz w:val="20"/>
          <w:szCs w:val="20"/>
          <w:lang w:eastAsia="en-NZ"/>
        </w:rPr>
        <w:t>Patea</w:t>
      </w:r>
      <w:proofErr w:type="spellEnd"/>
      <w:r w:rsidRPr="00603B8D">
        <w:rPr>
          <w:rFonts w:eastAsia="Times New Roman" w:cstheme="minorHAnsi"/>
          <w:sz w:val="20"/>
          <w:szCs w:val="20"/>
          <w:lang w:eastAsia="en-NZ"/>
        </w:rPr>
        <w:t xml:space="preserve"> villages.</w:t>
      </w:r>
    </w:p>
    <w:p w:rsidR="00603B8D" w:rsidRPr="00603B8D" w:rsidRDefault="00603B8D" w:rsidP="00603B8D">
      <w:pPr>
        <w:spacing w:before="100" w:beforeAutospacing="1" w:after="100" w:afterAutospacing="1"/>
        <w:rPr>
          <w:rFonts w:eastAsia="Times New Roman" w:cstheme="minorHAnsi"/>
          <w:sz w:val="20"/>
          <w:szCs w:val="20"/>
          <w:lang w:eastAsia="en-NZ"/>
        </w:rPr>
      </w:pPr>
      <w:r w:rsidRPr="00603B8D">
        <w:rPr>
          <w:rFonts w:eastAsia="Times New Roman" w:cstheme="minorHAnsi"/>
          <w:sz w:val="20"/>
          <w:szCs w:val="20"/>
          <w:lang w:eastAsia="en-NZ"/>
        </w:rPr>
        <w:t xml:space="preserve">The four years before Colenso's suspension in 1852 were times of increasing dissension and difficulty at the Hawke's Bay mission. His inflexible, overbearing and humourless nature led to friction with some of the foremost Maori leaders. His opposition to Maori land sales earned him the hostility of the growing number of settlers in Wairarapa and Hawke's Bay, and threatened conflict with Donald McLean. His relationship with his fellow missionaries and the Anglican establishment deteriorated further after 1845. When the missionary with </w:t>
      </w:r>
      <w:r w:rsidRPr="00603B8D">
        <w:rPr>
          <w:rFonts w:eastAsia="Times New Roman" w:cstheme="minorHAnsi"/>
          <w:sz w:val="20"/>
          <w:szCs w:val="20"/>
          <w:lang w:eastAsia="en-NZ"/>
        </w:rPr>
        <w:lastRenderedPageBreak/>
        <w:t>such a highly developed sense of sin brought disaster on himself, there were many who took quiet pleasure in his misfortunes.</w:t>
      </w:r>
    </w:p>
    <w:p w:rsidR="00603B8D" w:rsidRPr="00603B8D" w:rsidRDefault="00603B8D" w:rsidP="00603B8D">
      <w:pPr>
        <w:spacing w:before="100" w:beforeAutospacing="1" w:after="100" w:afterAutospacing="1"/>
        <w:rPr>
          <w:rFonts w:eastAsia="Times New Roman" w:cstheme="minorHAnsi"/>
          <w:sz w:val="20"/>
          <w:szCs w:val="20"/>
          <w:lang w:eastAsia="en-NZ"/>
        </w:rPr>
      </w:pPr>
      <w:proofErr w:type="spellStart"/>
      <w:r w:rsidRPr="00603B8D">
        <w:rPr>
          <w:rFonts w:eastAsia="Times New Roman" w:cstheme="minorHAnsi"/>
          <w:sz w:val="20"/>
          <w:szCs w:val="20"/>
          <w:lang w:eastAsia="en-NZ"/>
        </w:rPr>
        <w:t>Ripeka</w:t>
      </w:r>
      <w:proofErr w:type="spellEnd"/>
      <w:r w:rsidRPr="00603B8D">
        <w:rPr>
          <w:rFonts w:eastAsia="Times New Roman" w:cstheme="minorHAnsi"/>
          <w:sz w:val="20"/>
          <w:szCs w:val="20"/>
          <w:lang w:eastAsia="en-NZ"/>
        </w:rPr>
        <w:t xml:space="preserve"> </w:t>
      </w:r>
      <w:proofErr w:type="spellStart"/>
      <w:r w:rsidRPr="00603B8D">
        <w:rPr>
          <w:rFonts w:eastAsia="Times New Roman" w:cstheme="minorHAnsi"/>
          <w:sz w:val="20"/>
          <w:szCs w:val="20"/>
          <w:lang w:eastAsia="en-NZ"/>
        </w:rPr>
        <w:t>Meretene</w:t>
      </w:r>
      <w:proofErr w:type="spellEnd"/>
      <w:r w:rsidRPr="00603B8D">
        <w:rPr>
          <w:rFonts w:eastAsia="Times New Roman" w:cstheme="minorHAnsi"/>
          <w:sz w:val="20"/>
          <w:szCs w:val="20"/>
          <w:lang w:eastAsia="en-NZ"/>
        </w:rPr>
        <w:t xml:space="preserve">, of </w:t>
      </w:r>
      <w:proofErr w:type="spellStart"/>
      <w:r w:rsidRPr="00603B8D">
        <w:rPr>
          <w:rFonts w:eastAsia="Times New Roman" w:cstheme="minorHAnsi"/>
          <w:sz w:val="20"/>
          <w:szCs w:val="20"/>
          <w:lang w:eastAsia="en-NZ"/>
        </w:rPr>
        <w:t>Ngai</w:t>
      </w:r>
      <w:proofErr w:type="spellEnd"/>
      <w:r w:rsidRPr="00603B8D">
        <w:rPr>
          <w:rFonts w:eastAsia="Times New Roman" w:cstheme="minorHAnsi"/>
          <w:sz w:val="20"/>
          <w:szCs w:val="20"/>
          <w:lang w:eastAsia="en-NZ"/>
        </w:rPr>
        <w:t xml:space="preserve"> </w:t>
      </w:r>
      <w:proofErr w:type="spellStart"/>
      <w:r w:rsidRPr="00603B8D">
        <w:rPr>
          <w:rFonts w:eastAsia="Times New Roman" w:cstheme="minorHAnsi"/>
          <w:sz w:val="20"/>
          <w:szCs w:val="20"/>
          <w:lang w:eastAsia="en-NZ"/>
        </w:rPr>
        <w:t>Tapuhara</w:t>
      </w:r>
      <w:proofErr w:type="spellEnd"/>
      <w:r w:rsidRPr="00603B8D">
        <w:rPr>
          <w:rFonts w:eastAsia="Times New Roman" w:cstheme="minorHAnsi"/>
          <w:sz w:val="20"/>
          <w:szCs w:val="20"/>
          <w:lang w:eastAsia="en-NZ"/>
        </w:rPr>
        <w:t xml:space="preserve"> hapu of Ngati </w:t>
      </w:r>
      <w:proofErr w:type="spellStart"/>
      <w:r w:rsidRPr="00603B8D">
        <w:rPr>
          <w:rFonts w:eastAsia="Times New Roman" w:cstheme="minorHAnsi"/>
          <w:sz w:val="20"/>
          <w:szCs w:val="20"/>
          <w:lang w:eastAsia="en-NZ"/>
        </w:rPr>
        <w:t>Kahungunu</w:t>
      </w:r>
      <w:proofErr w:type="spellEnd"/>
      <w:r w:rsidRPr="00603B8D">
        <w:rPr>
          <w:rFonts w:eastAsia="Times New Roman" w:cstheme="minorHAnsi"/>
          <w:sz w:val="20"/>
          <w:szCs w:val="20"/>
          <w:lang w:eastAsia="en-NZ"/>
        </w:rPr>
        <w:t xml:space="preserve">, had been brought from </w:t>
      </w:r>
      <w:proofErr w:type="spellStart"/>
      <w:r w:rsidRPr="00603B8D">
        <w:rPr>
          <w:rFonts w:eastAsia="Times New Roman" w:cstheme="minorHAnsi"/>
          <w:sz w:val="20"/>
          <w:szCs w:val="20"/>
          <w:lang w:eastAsia="en-NZ"/>
        </w:rPr>
        <w:t>Paihia</w:t>
      </w:r>
      <w:proofErr w:type="spellEnd"/>
      <w:r w:rsidRPr="00603B8D">
        <w:rPr>
          <w:rFonts w:eastAsia="Times New Roman" w:cstheme="minorHAnsi"/>
          <w:sz w:val="20"/>
          <w:szCs w:val="20"/>
          <w:lang w:eastAsia="en-NZ"/>
        </w:rPr>
        <w:t xml:space="preserve"> by Colenso as a member of his household. Seeking solace from the coldness of his marriage, Colenso began an affair with the girl, probably in 1848. When </w:t>
      </w:r>
      <w:proofErr w:type="spellStart"/>
      <w:r w:rsidRPr="00603B8D">
        <w:rPr>
          <w:rFonts w:eastAsia="Times New Roman" w:cstheme="minorHAnsi"/>
          <w:sz w:val="20"/>
          <w:szCs w:val="20"/>
          <w:lang w:eastAsia="en-NZ"/>
        </w:rPr>
        <w:t>Ripeka</w:t>
      </w:r>
      <w:proofErr w:type="spellEnd"/>
      <w:r w:rsidRPr="00603B8D">
        <w:rPr>
          <w:rFonts w:eastAsia="Times New Roman" w:cstheme="minorHAnsi"/>
          <w:sz w:val="20"/>
          <w:szCs w:val="20"/>
          <w:lang w:eastAsia="en-NZ"/>
        </w:rPr>
        <w:t xml:space="preserve"> married </w:t>
      </w:r>
      <w:proofErr w:type="spellStart"/>
      <w:r w:rsidRPr="00603B8D">
        <w:rPr>
          <w:rFonts w:eastAsia="Times New Roman" w:cstheme="minorHAnsi"/>
          <w:sz w:val="20"/>
          <w:szCs w:val="20"/>
          <w:lang w:eastAsia="en-NZ"/>
        </w:rPr>
        <w:t>Hamuera</w:t>
      </w:r>
      <w:proofErr w:type="spellEnd"/>
      <w:r w:rsidRPr="00603B8D">
        <w:rPr>
          <w:rFonts w:eastAsia="Times New Roman" w:cstheme="minorHAnsi"/>
          <w:sz w:val="20"/>
          <w:szCs w:val="20"/>
          <w:lang w:eastAsia="en-NZ"/>
        </w:rPr>
        <w:t xml:space="preserve"> Te </w:t>
      </w:r>
      <w:proofErr w:type="spellStart"/>
      <w:r w:rsidRPr="00603B8D">
        <w:rPr>
          <w:rFonts w:eastAsia="Times New Roman" w:cstheme="minorHAnsi"/>
          <w:sz w:val="20"/>
          <w:szCs w:val="20"/>
          <w:lang w:eastAsia="en-NZ"/>
        </w:rPr>
        <w:t>Nehu</w:t>
      </w:r>
      <w:proofErr w:type="spellEnd"/>
      <w:r w:rsidRPr="00603B8D">
        <w:rPr>
          <w:rFonts w:eastAsia="Times New Roman" w:cstheme="minorHAnsi"/>
          <w:sz w:val="20"/>
          <w:szCs w:val="20"/>
          <w:lang w:eastAsia="en-NZ"/>
        </w:rPr>
        <w:t xml:space="preserve"> in 1850 she was already carrying the missionary's child. A boy, </w:t>
      </w:r>
      <w:proofErr w:type="spellStart"/>
      <w:r w:rsidRPr="00603B8D">
        <w:rPr>
          <w:rFonts w:eastAsia="Times New Roman" w:cstheme="minorHAnsi"/>
          <w:sz w:val="20"/>
          <w:szCs w:val="20"/>
          <w:lang w:eastAsia="en-NZ"/>
        </w:rPr>
        <w:t>Wiremu</w:t>
      </w:r>
      <w:proofErr w:type="spellEnd"/>
      <w:r w:rsidRPr="00603B8D">
        <w:rPr>
          <w:rFonts w:eastAsia="Times New Roman" w:cstheme="minorHAnsi"/>
          <w:sz w:val="20"/>
          <w:szCs w:val="20"/>
          <w:lang w:eastAsia="en-NZ"/>
        </w:rPr>
        <w:t xml:space="preserve"> (William), was born on 28 May 1851. Shortly after, Elizabeth Colenso learned of her husband's infidelity. In September 1852 her own children were taken to Auckland by her brother John Fairburn and she followed with </w:t>
      </w:r>
      <w:proofErr w:type="spellStart"/>
      <w:r w:rsidRPr="00603B8D">
        <w:rPr>
          <w:rFonts w:eastAsia="Times New Roman" w:cstheme="minorHAnsi"/>
          <w:sz w:val="20"/>
          <w:szCs w:val="20"/>
          <w:lang w:eastAsia="en-NZ"/>
        </w:rPr>
        <w:t>Wiremu</w:t>
      </w:r>
      <w:proofErr w:type="spellEnd"/>
      <w:r w:rsidRPr="00603B8D">
        <w:rPr>
          <w:rFonts w:eastAsia="Times New Roman" w:cstheme="minorHAnsi"/>
          <w:sz w:val="20"/>
          <w:szCs w:val="20"/>
          <w:lang w:eastAsia="en-NZ"/>
        </w:rPr>
        <w:t xml:space="preserve"> a year later. The child was not accepted by the Fairburn family and was sent to relatives in the north before returning to his father's care in 1861. But Colenso did not see his wife and daughter again. In November 1852 he was suspended as a deacon and dismissed from the mission.</w:t>
      </w:r>
    </w:p>
    <w:p w:rsidR="00603B8D" w:rsidRPr="00603B8D" w:rsidRDefault="00603B8D" w:rsidP="00603B8D">
      <w:pPr>
        <w:spacing w:before="100" w:beforeAutospacing="1" w:after="100" w:afterAutospacing="1"/>
        <w:rPr>
          <w:rFonts w:eastAsia="Times New Roman" w:cstheme="minorHAnsi"/>
          <w:sz w:val="20"/>
          <w:szCs w:val="20"/>
          <w:lang w:eastAsia="en-NZ"/>
        </w:rPr>
      </w:pPr>
      <w:r w:rsidRPr="00603B8D">
        <w:rPr>
          <w:rFonts w:eastAsia="Times New Roman" w:cstheme="minorHAnsi"/>
          <w:sz w:val="20"/>
          <w:szCs w:val="20"/>
          <w:lang w:eastAsia="en-NZ"/>
        </w:rPr>
        <w:t>For four years Colenso became a virtual recluse, without family and with few friends, living apparently from trading and land sales. Despite a fire at the mission and Selwyn's injunction that he should leave, he stayed on at Waitangi. For a man of such self-righteousness, who had earlier ruthlessly suppressed the 'worldly disposition' he had noticed in himself, and who had chastised Maori for adultery, these were no doubt years of inner torment. He became a figure of ridicule among the Maori community he had enjoined against sin.</w:t>
      </w:r>
    </w:p>
    <w:p w:rsidR="00603B8D" w:rsidRPr="00603B8D" w:rsidRDefault="00603B8D" w:rsidP="00603B8D">
      <w:pPr>
        <w:spacing w:before="100" w:beforeAutospacing="1" w:after="100" w:afterAutospacing="1"/>
        <w:rPr>
          <w:rFonts w:eastAsia="Times New Roman" w:cstheme="minorHAnsi"/>
          <w:sz w:val="20"/>
          <w:szCs w:val="20"/>
          <w:lang w:eastAsia="en-NZ"/>
        </w:rPr>
      </w:pPr>
      <w:r w:rsidRPr="00603B8D">
        <w:rPr>
          <w:rFonts w:eastAsia="Times New Roman" w:cstheme="minorHAnsi"/>
          <w:sz w:val="20"/>
          <w:szCs w:val="20"/>
          <w:lang w:eastAsia="en-NZ"/>
        </w:rPr>
        <w:t xml:space="preserve">When he emerged from obscurity in 1858 Colenso entered the fray of provincial politics, against the local </w:t>
      </w:r>
      <w:proofErr w:type="spellStart"/>
      <w:r w:rsidRPr="00603B8D">
        <w:rPr>
          <w:rFonts w:eastAsia="Times New Roman" w:cstheme="minorHAnsi"/>
          <w:sz w:val="20"/>
          <w:szCs w:val="20"/>
          <w:lang w:eastAsia="en-NZ"/>
        </w:rPr>
        <w:t>runholders</w:t>
      </w:r>
      <w:proofErr w:type="spellEnd"/>
      <w:r w:rsidRPr="00603B8D">
        <w:rPr>
          <w:rFonts w:eastAsia="Times New Roman" w:cstheme="minorHAnsi"/>
          <w:sz w:val="20"/>
          <w:szCs w:val="20"/>
          <w:lang w:eastAsia="en-NZ"/>
        </w:rPr>
        <w:t xml:space="preserve">. On 16 February 1859 he was elected to the Hawke's Bay Provincial Council for Napier Town, and became provincial auditor and later provincial treasurer, as well as a member of the provincial executive. In 1861 he was elected to the General Assembly, representing Napier, and held the seat until ousted by Donald McLean, backed by the </w:t>
      </w:r>
      <w:proofErr w:type="spellStart"/>
      <w:r w:rsidRPr="00603B8D">
        <w:rPr>
          <w:rFonts w:eastAsia="Times New Roman" w:cstheme="minorHAnsi"/>
          <w:sz w:val="20"/>
          <w:szCs w:val="20"/>
          <w:lang w:eastAsia="en-NZ"/>
        </w:rPr>
        <w:t>runholders</w:t>
      </w:r>
      <w:proofErr w:type="spellEnd"/>
      <w:r w:rsidRPr="00603B8D">
        <w:rPr>
          <w:rFonts w:eastAsia="Times New Roman" w:cstheme="minorHAnsi"/>
          <w:sz w:val="20"/>
          <w:szCs w:val="20"/>
          <w:lang w:eastAsia="en-NZ"/>
        </w:rPr>
        <w:t xml:space="preserve">, in 1866. Although a conscientious member of both provincial council and General Assembly, Colenso was a failure as a politician. He lacked tact, an ability to listen and a capacity to compromise. He lost no opportunity to speak in Parliament, but his speeches were prolix and obscure. He took stands on matters of principle which were often unclear to all but </w:t>
      </w:r>
      <w:proofErr w:type="gramStart"/>
      <w:r w:rsidRPr="00603B8D">
        <w:rPr>
          <w:rFonts w:eastAsia="Times New Roman" w:cstheme="minorHAnsi"/>
          <w:sz w:val="20"/>
          <w:szCs w:val="20"/>
          <w:lang w:eastAsia="en-NZ"/>
        </w:rPr>
        <w:t>himself</w:t>
      </w:r>
      <w:proofErr w:type="gramEnd"/>
      <w:r w:rsidRPr="00603B8D">
        <w:rPr>
          <w:rFonts w:eastAsia="Times New Roman" w:cstheme="minorHAnsi"/>
          <w:sz w:val="20"/>
          <w:szCs w:val="20"/>
          <w:lang w:eastAsia="en-NZ"/>
        </w:rPr>
        <w:t>.</w:t>
      </w:r>
    </w:p>
    <w:p w:rsidR="00603B8D" w:rsidRPr="00603B8D" w:rsidRDefault="00603B8D" w:rsidP="00603B8D">
      <w:pPr>
        <w:spacing w:before="100" w:beforeAutospacing="1" w:after="100" w:afterAutospacing="1"/>
        <w:rPr>
          <w:rFonts w:eastAsia="Times New Roman" w:cstheme="minorHAnsi"/>
          <w:sz w:val="20"/>
          <w:szCs w:val="20"/>
          <w:lang w:eastAsia="en-NZ"/>
        </w:rPr>
      </w:pPr>
      <w:r w:rsidRPr="00603B8D">
        <w:rPr>
          <w:rFonts w:eastAsia="Times New Roman" w:cstheme="minorHAnsi"/>
          <w:sz w:val="20"/>
          <w:szCs w:val="20"/>
          <w:lang w:eastAsia="en-NZ"/>
        </w:rPr>
        <w:t xml:space="preserve">Although he remained on the provincial council until its abolition, Colenso increasingly turned to writing and botanical work. He published a large number of scientific papers and in 1865 was commissioned by the General Assembly to produce a Maori dictionary. Funding ran out before its completion, leading to more acrimony. He continued to work on it until his death, but only a section was published. This met with considerable criticism. Much more valuable were the historical pamphlets describing the early years at </w:t>
      </w:r>
      <w:proofErr w:type="spellStart"/>
      <w:r w:rsidRPr="00603B8D">
        <w:rPr>
          <w:rFonts w:eastAsia="Times New Roman" w:cstheme="minorHAnsi"/>
          <w:sz w:val="20"/>
          <w:szCs w:val="20"/>
          <w:lang w:eastAsia="en-NZ"/>
        </w:rPr>
        <w:t>Paihia</w:t>
      </w:r>
      <w:proofErr w:type="spellEnd"/>
      <w:r w:rsidRPr="00603B8D">
        <w:rPr>
          <w:rFonts w:eastAsia="Times New Roman" w:cstheme="minorHAnsi"/>
          <w:sz w:val="20"/>
          <w:szCs w:val="20"/>
          <w:lang w:eastAsia="en-NZ"/>
        </w:rPr>
        <w:t>, the signing of the Treaty of Waitangi, and his own inland explorations. In his final years Colenso was regarded as something of a character, a man who had outlived his adversaries. He received a tolerance denied him in his more active years. In 1894 his suspension as deacon was revoked and he was readmitted to the Anglican clergy. He died at Napier on 10 February 1899.</w:t>
      </w:r>
    </w:p>
    <w:p w:rsidR="00603B8D" w:rsidRPr="00603B8D" w:rsidRDefault="00603B8D" w:rsidP="00603B8D">
      <w:pPr>
        <w:spacing w:before="100" w:beforeAutospacing="1" w:after="100" w:afterAutospacing="1"/>
        <w:rPr>
          <w:rFonts w:eastAsia="Times New Roman" w:cstheme="minorHAnsi"/>
          <w:sz w:val="20"/>
          <w:szCs w:val="20"/>
          <w:lang w:eastAsia="en-NZ"/>
        </w:rPr>
      </w:pPr>
      <w:r w:rsidRPr="00603B8D">
        <w:rPr>
          <w:rFonts w:eastAsia="Times New Roman" w:cstheme="minorHAnsi"/>
          <w:sz w:val="20"/>
          <w:szCs w:val="20"/>
          <w:lang w:eastAsia="en-NZ"/>
        </w:rPr>
        <w:t>Colenso was a man of great energy, dedication and perseverance. His journeys revealed his courage and endurance, and paradoxically paved the way for the settlement he had opposed. Although he was not a systematic scientist, his botanical collecting was of value to others and was acknowledged by Hooker. Colenso founded the printing industry in New Zealand, and set high standards despite the inadequacies of his equipment.</w:t>
      </w:r>
    </w:p>
    <w:p w:rsidR="00603B8D" w:rsidRPr="00603B8D" w:rsidRDefault="00603B8D" w:rsidP="00603B8D">
      <w:pPr>
        <w:spacing w:before="100" w:beforeAutospacing="1" w:after="100" w:afterAutospacing="1"/>
        <w:rPr>
          <w:rFonts w:eastAsia="Times New Roman" w:cstheme="minorHAnsi"/>
          <w:sz w:val="20"/>
          <w:szCs w:val="20"/>
          <w:lang w:eastAsia="en-NZ"/>
        </w:rPr>
      </w:pPr>
      <w:r w:rsidRPr="00603B8D">
        <w:rPr>
          <w:rFonts w:eastAsia="Times New Roman" w:cstheme="minorHAnsi"/>
          <w:sz w:val="20"/>
          <w:szCs w:val="20"/>
          <w:lang w:eastAsia="en-NZ"/>
        </w:rPr>
        <w:t xml:space="preserve">However, in all matters involving human relations Colenso's career was an unhappy one. Despite his genuine concern for the Maori people he saw them as fickle children, and his behaviour towards them was overbearing. He could be crudely undiplomatic and insensitive to their traditions and sense of honour. His narrow religious views and self-righteous behaviour offended his missionary colleagues. The charges of a lack of spirituality he aimed at them earned him the undying enmity of George Selwyn and William Williams. In politics he revealed a lack of skill and an uncompromising nature. With his quick temper and capacity to </w:t>
      </w:r>
      <w:r w:rsidRPr="00603B8D">
        <w:rPr>
          <w:rFonts w:eastAsia="Times New Roman" w:cstheme="minorHAnsi"/>
          <w:sz w:val="20"/>
          <w:szCs w:val="20"/>
          <w:lang w:eastAsia="en-NZ"/>
        </w:rPr>
        <w:lastRenderedPageBreak/>
        <w:t>harbour a grudge he often descended to bitter and vindictive personal attacks. Unsympathetic to moral laxity in others, when his own great tragic moment came there was no one to sympathise with him.</w:t>
      </w:r>
    </w:p>
    <w:p w:rsidR="007B7E97" w:rsidRPr="00603B8D" w:rsidRDefault="007B7E97">
      <w:pPr>
        <w:rPr>
          <w:rFonts w:cstheme="minorHAnsi"/>
          <w:sz w:val="20"/>
          <w:szCs w:val="20"/>
        </w:rPr>
      </w:pPr>
    </w:p>
    <w:sectPr w:rsidR="007B7E97" w:rsidRPr="00603B8D" w:rsidSect="007B7E97">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93C" w:rsidRDefault="0010193C" w:rsidP="00603B8D">
      <w:pPr>
        <w:spacing w:after="0" w:line="240" w:lineRule="auto"/>
      </w:pPr>
      <w:r>
        <w:separator/>
      </w:r>
    </w:p>
  </w:endnote>
  <w:endnote w:type="continuationSeparator" w:id="0">
    <w:p w:rsidR="0010193C" w:rsidRDefault="0010193C" w:rsidP="00603B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B8D" w:rsidRDefault="00603B8D">
    <w:pPr>
      <w:pStyle w:val="Footer"/>
    </w:pPr>
    <w:r>
      <w:t xml:space="preserve">Taken From - </w:t>
    </w:r>
    <w:r w:rsidRPr="00603B8D">
      <w:t>http://www.teara.govt.nz/en/biographies/1c23/1</w:t>
    </w:r>
  </w:p>
  <w:p w:rsidR="00603B8D" w:rsidRDefault="00603B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93C" w:rsidRDefault="0010193C" w:rsidP="00603B8D">
      <w:pPr>
        <w:spacing w:after="0" w:line="240" w:lineRule="auto"/>
      </w:pPr>
      <w:r>
        <w:separator/>
      </w:r>
    </w:p>
  </w:footnote>
  <w:footnote w:type="continuationSeparator" w:id="0">
    <w:p w:rsidR="0010193C" w:rsidRDefault="0010193C" w:rsidP="00603B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603B8D"/>
    <w:rsid w:val="0010193C"/>
    <w:rsid w:val="00603B8D"/>
    <w:rsid w:val="007B7E9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97"/>
  </w:style>
  <w:style w:type="paragraph" w:styleId="Heading1">
    <w:name w:val="heading 1"/>
    <w:basedOn w:val="Normal"/>
    <w:link w:val="Heading1Char"/>
    <w:uiPriority w:val="9"/>
    <w:qFormat/>
    <w:rsid w:val="00603B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603B8D"/>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B8D"/>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603B8D"/>
    <w:rPr>
      <w:rFonts w:ascii="Times New Roman" w:eastAsia="Times New Roman" w:hAnsi="Times New Roman" w:cs="Times New Roman"/>
      <w:b/>
      <w:bCs/>
      <w:sz w:val="36"/>
      <w:szCs w:val="36"/>
      <w:lang w:eastAsia="en-NZ"/>
    </w:rPr>
  </w:style>
  <w:style w:type="character" w:styleId="Hyperlink">
    <w:name w:val="Hyperlink"/>
    <w:basedOn w:val="DefaultParagraphFont"/>
    <w:uiPriority w:val="99"/>
    <w:semiHidden/>
    <w:unhideWhenUsed/>
    <w:rsid w:val="00603B8D"/>
    <w:rPr>
      <w:color w:val="0000FF"/>
      <w:u w:val="single"/>
    </w:rPr>
  </w:style>
  <w:style w:type="paragraph" w:customStyle="1" w:styleId="dates">
    <w:name w:val="dates"/>
    <w:basedOn w:val="Normal"/>
    <w:rsid w:val="00603B8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occupation">
    <w:name w:val="occupation"/>
    <w:basedOn w:val="Normal"/>
    <w:rsid w:val="00603B8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author">
    <w:name w:val="author"/>
    <w:basedOn w:val="Normal"/>
    <w:rsid w:val="00603B8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NormalWeb">
    <w:name w:val="Normal (Web)"/>
    <w:basedOn w:val="Normal"/>
    <w:uiPriority w:val="99"/>
    <w:semiHidden/>
    <w:unhideWhenUsed/>
    <w:rsid w:val="00603B8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603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B8D"/>
    <w:rPr>
      <w:rFonts w:ascii="Tahoma" w:hAnsi="Tahoma" w:cs="Tahoma"/>
      <w:sz w:val="16"/>
      <w:szCs w:val="16"/>
    </w:rPr>
  </w:style>
  <w:style w:type="paragraph" w:styleId="Header">
    <w:name w:val="header"/>
    <w:basedOn w:val="Normal"/>
    <w:link w:val="HeaderChar"/>
    <w:uiPriority w:val="99"/>
    <w:semiHidden/>
    <w:unhideWhenUsed/>
    <w:rsid w:val="00603B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03B8D"/>
  </w:style>
  <w:style w:type="paragraph" w:styleId="Footer">
    <w:name w:val="footer"/>
    <w:basedOn w:val="Normal"/>
    <w:link w:val="FooterChar"/>
    <w:uiPriority w:val="99"/>
    <w:unhideWhenUsed/>
    <w:rsid w:val="00603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B8D"/>
  </w:style>
</w:styles>
</file>

<file path=word/webSettings.xml><?xml version="1.0" encoding="utf-8"?>
<w:webSettings xmlns:r="http://schemas.openxmlformats.org/officeDocument/2006/relationships" xmlns:w="http://schemas.openxmlformats.org/wordprocessingml/2006/main">
  <w:divs>
    <w:div w:id="983698363">
      <w:bodyDiv w:val="1"/>
      <w:marLeft w:val="0"/>
      <w:marRight w:val="0"/>
      <w:marTop w:val="0"/>
      <w:marBottom w:val="0"/>
      <w:divBdr>
        <w:top w:val="none" w:sz="0" w:space="0" w:color="auto"/>
        <w:left w:val="none" w:sz="0" w:space="0" w:color="auto"/>
        <w:bottom w:val="none" w:sz="0" w:space="0" w:color="auto"/>
        <w:right w:val="none" w:sz="0" w:space="0" w:color="auto"/>
      </w:divBdr>
      <w:divsChild>
        <w:div w:id="257567979">
          <w:marLeft w:val="0"/>
          <w:marRight w:val="0"/>
          <w:marTop w:val="0"/>
          <w:marBottom w:val="0"/>
          <w:divBdr>
            <w:top w:val="none" w:sz="0" w:space="0" w:color="auto"/>
            <w:left w:val="none" w:sz="0" w:space="0" w:color="auto"/>
            <w:bottom w:val="none" w:sz="0" w:space="0" w:color="auto"/>
            <w:right w:val="none" w:sz="0" w:space="0" w:color="auto"/>
          </w:divBdr>
          <w:divsChild>
            <w:div w:id="2029600526">
              <w:marLeft w:val="0"/>
              <w:marRight w:val="0"/>
              <w:marTop w:val="0"/>
              <w:marBottom w:val="0"/>
              <w:divBdr>
                <w:top w:val="none" w:sz="0" w:space="0" w:color="auto"/>
                <w:left w:val="none" w:sz="0" w:space="0" w:color="auto"/>
                <w:bottom w:val="none" w:sz="0" w:space="0" w:color="auto"/>
                <w:right w:val="none" w:sz="0" w:space="0" w:color="auto"/>
              </w:divBdr>
              <w:divsChild>
                <w:div w:id="1179077844">
                  <w:marLeft w:val="0"/>
                  <w:marRight w:val="0"/>
                  <w:marTop w:val="0"/>
                  <w:marBottom w:val="0"/>
                  <w:divBdr>
                    <w:top w:val="none" w:sz="0" w:space="0" w:color="auto"/>
                    <w:left w:val="none" w:sz="0" w:space="0" w:color="auto"/>
                    <w:bottom w:val="none" w:sz="0" w:space="0" w:color="auto"/>
                    <w:right w:val="none" w:sz="0" w:space="0" w:color="auto"/>
                  </w:divBdr>
                  <w:divsChild>
                    <w:div w:id="1561013078">
                      <w:marLeft w:val="0"/>
                      <w:marRight w:val="0"/>
                      <w:marTop w:val="0"/>
                      <w:marBottom w:val="0"/>
                      <w:divBdr>
                        <w:top w:val="none" w:sz="0" w:space="0" w:color="auto"/>
                        <w:left w:val="none" w:sz="0" w:space="0" w:color="auto"/>
                        <w:bottom w:val="none" w:sz="0" w:space="0" w:color="auto"/>
                        <w:right w:val="none" w:sz="0" w:space="0" w:color="auto"/>
                      </w:divBdr>
                    </w:div>
                    <w:div w:id="1393575225">
                      <w:marLeft w:val="0"/>
                      <w:marRight w:val="0"/>
                      <w:marTop w:val="0"/>
                      <w:marBottom w:val="0"/>
                      <w:divBdr>
                        <w:top w:val="none" w:sz="0" w:space="0" w:color="auto"/>
                        <w:left w:val="none" w:sz="0" w:space="0" w:color="auto"/>
                        <w:bottom w:val="none" w:sz="0" w:space="0" w:color="auto"/>
                        <w:right w:val="none" w:sz="0" w:space="0" w:color="auto"/>
                      </w:divBdr>
                      <w:divsChild>
                        <w:div w:id="2967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1946</Words>
  <Characters>11096</Characters>
  <Application>Microsoft Office Word</Application>
  <DocSecurity>0</DocSecurity>
  <Lines>92</Lines>
  <Paragraphs>26</Paragraphs>
  <ScaleCrop>false</ScaleCrop>
  <Company>Hewlett-Packard</Company>
  <LinksUpToDate>false</LinksUpToDate>
  <CharactersWithSpaces>13016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palmer</dc:creator>
  <cp:lastModifiedBy>jason palmer</cp:lastModifiedBy>
  <cp:revision>1</cp:revision>
  <dcterms:created xsi:type="dcterms:W3CDTF">2012-04-09T23:20:00Z</dcterms:created>
  <dcterms:modified xsi:type="dcterms:W3CDTF">2012-04-09T23:21:00Z</dcterms:modified>
</cp:coreProperties>
</file>